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F5D8" w14:textId="3CD83D40" w:rsidR="00370725" w:rsidRDefault="006623AE" w:rsidP="00D96033">
      <w:pPr>
        <w:spacing w:line="360" w:lineRule="auto"/>
      </w:pPr>
      <w:r>
        <w:t>Dráždivosť a pohyb rastlín</w:t>
      </w:r>
    </w:p>
    <w:p w14:paraId="4EB2A4F4" w14:textId="1689F752" w:rsidR="006623AE" w:rsidRDefault="006623AE" w:rsidP="00D96033">
      <w:pPr>
        <w:spacing w:line="360" w:lineRule="auto"/>
      </w:pPr>
      <w:r>
        <w:t>Dráždivosť- schopnosť reagovať na podnety alebo zmeny podmienok.</w:t>
      </w:r>
    </w:p>
    <w:p w14:paraId="0C66409D" w14:textId="020A5BFD" w:rsidR="006623AE" w:rsidRDefault="006623AE" w:rsidP="00D96033">
      <w:pPr>
        <w:spacing w:line="360" w:lineRule="auto"/>
      </w:pPr>
      <w:r>
        <w:t>Na podráždenie reagujú rastliny pohybom.</w:t>
      </w:r>
    </w:p>
    <w:p w14:paraId="6277A292" w14:textId="3017CC49" w:rsidR="006623AE" w:rsidRDefault="006623AE" w:rsidP="00D96033">
      <w:pPr>
        <w:pStyle w:val="Odsekzoznamu"/>
        <w:numPr>
          <w:ilvl w:val="0"/>
          <w:numId w:val="1"/>
        </w:numPr>
        <w:spacing w:line="360" w:lineRule="auto"/>
      </w:pPr>
      <w:r>
        <w:t>Rastové pohyby</w:t>
      </w:r>
    </w:p>
    <w:p w14:paraId="1C04CFE2" w14:textId="7DF7FA97" w:rsidR="006623AE" w:rsidRDefault="006623AE" w:rsidP="00D96033">
      <w:pPr>
        <w:pStyle w:val="Odsekzoznamu"/>
        <w:numPr>
          <w:ilvl w:val="0"/>
          <w:numId w:val="2"/>
        </w:numPr>
        <w:spacing w:line="360" w:lineRule="auto"/>
      </w:pPr>
      <w:r>
        <w:t>Spôsobené vnútornými podmienkami</w:t>
      </w:r>
    </w:p>
    <w:p w14:paraId="2D556606" w14:textId="05ACB118" w:rsidR="006623AE" w:rsidRDefault="006623AE" w:rsidP="00D96033">
      <w:pPr>
        <w:pStyle w:val="Odsekzoznamu"/>
        <w:numPr>
          <w:ilvl w:val="0"/>
          <w:numId w:val="1"/>
        </w:numPr>
        <w:spacing w:line="360" w:lineRule="auto"/>
      </w:pPr>
      <w:r>
        <w:t>Ohybové pohyby- ohyby</w:t>
      </w:r>
    </w:p>
    <w:p w14:paraId="4D128BEF" w14:textId="37E4E85E" w:rsidR="006623AE" w:rsidRDefault="006623AE" w:rsidP="00D96033">
      <w:pPr>
        <w:pStyle w:val="Odsekzoznamu"/>
        <w:numPr>
          <w:ilvl w:val="0"/>
          <w:numId w:val="2"/>
        </w:numPr>
        <w:spacing w:line="360" w:lineRule="auto"/>
      </w:pPr>
      <w:r>
        <w:t>Spôsobené vonkajšími podmienkami</w:t>
      </w:r>
    </w:p>
    <w:p w14:paraId="63B33883" w14:textId="768CACE8" w:rsidR="006623AE" w:rsidRDefault="006623AE" w:rsidP="00D96033">
      <w:pPr>
        <w:pStyle w:val="Odsekzoznamu"/>
        <w:numPr>
          <w:ilvl w:val="0"/>
          <w:numId w:val="2"/>
        </w:numPr>
        <w:spacing w:line="360" w:lineRule="auto"/>
      </w:pPr>
      <w:r>
        <w:t>Spôsobujú ich nasledovné faktory</w:t>
      </w:r>
    </w:p>
    <w:p w14:paraId="0DD2426F" w14:textId="3342E91A" w:rsidR="006623AE" w:rsidRDefault="00D96033" w:rsidP="00D96033">
      <w:pPr>
        <w:pStyle w:val="Odsekzoznamu"/>
        <w:numPr>
          <w:ilvl w:val="0"/>
          <w:numId w:val="4"/>
        </w:numPr>
        <w:spacing w:line="360" w:lineRule="auto"/>
      </w:pPr>
      <w:r w:rsidRPr="00D96033">
        <w:rPr>
          <w:u w:val="single"/>
        </w:rPr>
        <w:t>Fyzikálne</w:t>
      </w:r>
      <w:r>
        <w:t xml:space="preserve"> ( svetlo, teplo, gravitácia, žiarenie)</w:t>
      </w:r>
    </w:p>
    <w:p w14:paraId="28F563B0" w14:textId="313F2E43" w:rsidR="00D96033" w:rsidRDefault="00D96033" w:rsidP="00D96033">
      <w:pPr>
        <w:pStyle w:val="Odsekzoznamu"/>
        <w:numPr>
          <w:ilvl w:val="0"/>
          <w:numId w:val="4"/>
        </w:numPr>
        <w:spacing w:line="360" w:lineRule="auto"/>
      </w:pPr>
      <w:r w:rsidRPr="00D96033">
        <w:rPr>
          <w:u w:val="single"/>
        </w:rPr>
        <w:t>Chemické</w:t>
      </w:r>
      <w:r>
        <w:t xml:space="preserve"> (voda, chemické látky)</w:t>
      </w:r>
    </w:p>
    <w:p w14:paraId="5FDE8D4A" w14:textId="791A7823" w:rsidR="00D96033" w:rsidRDefault="00D96033" w:rsidP="00D96033">
      <w:pPr>
        <w:pStyle w:val="Odsekzoznamu"/>
        <w:numPr>
          <w:ilvl w:val="0"/>
          <w:numId w:val="4"/>
        </w:numPr>
        <w:spacing w:line="360" w:lineRule="auto"/>
      </w:pPr>
      <w:r w:rsidRPr="00D96033">
        <w:rPr>
          <w:u w:val="single"/>
        </w:rPr>
        <w:t>Biologické</w:t>
      </w:r>
      <w:r>
        <w:t xml:space="preserve"> (vírusy, parazity)</w:t>
      </w:r>
    </w:p>
    <w:p w14:paraId="165FEEBF" w14:textId="4A7B38B5" w:rsidR="006623AE" w:rsidRDefault="006623AE" w:rsidP="00D96033">
      <w:pPr>
        <w:spacing w:line="360" w:lineRule="auto"/>
      </w:pPr>
    </w:p>
    <w:p w14:paraId="74CBEC04" w14:textId="0A269FBE" w:rsidR="006623AE" w:rsidRDefault="006623AE"/>
    <w:sectPr w:rsidR="0066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C74C0"/>
    <w:multiLevelType w:val="hybridMultilevel"/>
    <w:tmpl w:val="C37AAA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1A7"/>
    <w:multiLevelType w:val="hybridMultilevel"/>
    <w:tmpl w:val="2C1C99AE"/>
    <w:lvl w:ilvl="0" w:tplc="72907E2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43A22EF"/>
    <w:multiLevelType w:val="hybridMultilevel"/>
    <w:tmpl w:val="CD828602"/>
    <w:lvl w:ilvl="0" w:tplc="0566882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A663DE"/>
    <w:multiLevelType w:val="hybridMultilevel"/>
    <w:tmpl w:val="B71C384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E"/>
    <w:rsid w:val="00370725"/>
    <w:rsid w:val="006623AE"/>
    <w:rsid w:val="00D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003"/>
  <w15:chartTrackingRefBased/>
  <w15:docId w15:val="{2D2EBE11-B28C-4DF8-B588-C4F30D5A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1</cp:revision>
  <dcterms:created xsi:type="dcterms:W3CDTF">2020-11-19T17:27:00Z</dcterms:created>
  <dcterms:modified xsi:type="dcterms:W3CDTF">2020-11-19T17:46:00Z</dcterms:modified>
</cp:coreProperties>
</file>