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Default="00A13D9E" w:rsidP="00A13D9E">
      <w:pPr>
        <w:spacing w:line="360" w:lineRule="auto"/>
        <w:jc w:val="center"/>
      </w:pPr>
      <w:r w:rsidRPr="00A13D9E">
        <w:rPr>
          <w:b/>
          <w:sz w:val="32"/>
          <w:szCs w:val="32"/>
        </w:rPr>
        <w:t>Stonka</w:t>
      </w:r>
      <w:r>
        <w:t>- pracovný list</w:t>
      </w:r>
    </w:p>
    <w:p w:rsidR="00A13D9E" w:rsidRDefault="00A13D9E" w:rsidP="00A13D9E">
      <w:pPr>
        <w:spacing w:line="360" w:lineRule="auto"/>
      </w:pPr>
      <w:r>
        <w:t>Meno a priezvisko:</w:t>
      </w:r>
    </w:p>
    <w:p w:rsidR="00A13D9E" w:rsidRDefault="00A13D9E" w:rsidP="00A13D9E">
      <w:pPr>
        <w:pStyle w:val="Odsekzoznamu"/>
        <w:numPr>
          <w:ilvl w:val="0"/>
          <w:numId w:val="1"/>
        </w:numPr>
        <w:spacing w:line="360" w:lineRule="auto"/>
      </w:pPr>
      <w:r>
        <w:t>Uveď význam stonky.</w:t>
      </w:r>
    </w:p>
    <w:p w:rsidR="00A13D9E" w:rsidRDefault="00A13D9E" w:rsidP="00A13D9E">
      <w:pPr>
        <w:pStyle w:val="Odsekzoznamu"/>
        <w:numPr>
          <w:ilvl w:val="0"/>
          <w:numId w:val="2"/>
        </w:numPr>
        <w:spacing w:line="360" w:lineRule="auto"/>
      </w:pPr>
      <w:r>
        <w:t xml:space="preserve"> </w:t>
      </w:r>
    </w:p>
    <w:p w:rsidR="00A13D9E" w:rsidRDefault="00A13D9E" w:rsidP="00A13D9E">
      <w:pPr>
        <w:pStyle w:val="Odsekzoznamu"/>
        <w:numPr>
          <w:ilvl w:val="0"/>
          <w:numId w:val="2"/>
        </w:numPr>
        <w:spacing w:line="360" w:lineRule="auto"/>
      </w:pPr>
      <w:r>
        <w:t xml:space="preserve"> </w:t>
      </w:r>
    </w:p>
    <w:p w:rsidR="00A13D9E" w:rsidRDefault="00A13D9E" w:rsidP="00A13D9E">
      <w:pPr>
        <w:pStyle w:val="Odsekzoznamu"/>
        <w:numPr>
          <w:ilvl w:val="0"/>
          <w:numId w:val="2"/>
        </w:numPr>
        <w:spacing w:line="360" w:lineRule="auto"/>
      </w:pPr>
      <w:r>
        <w:t xml:space="preserve"> </w:t>
      </w:r>
    </w:p>
    <w:p w:rsidR="00A13D9E" w:rsidRDefault="00A13D9E" w:rsidP="00A13D9E">
      <w:pPr>
        <w:pStyle w:val="Odsekzoznamu"/>
        <w:numPr>
          <w:ilvl w:val="0"/>
          <w:numId w:val="1"/>
        </w:numPr>
        <w:spacing w:line="360" w:lineRule="auto"/>
      </w:pPr>
      <w:r>
        <w:t>Z akých častí je zložená drevnatá stonka? .......................................................................</w:t>
      </w:r>
    </w:p>
    <w:p w:rsidR="00A13D9E" w:rsidRDefault="00F13475" w:rsidP="00A13D9E">
      <w:pPr>
        <w:pStyle w:val="Odsekzoznamu"/>
        <w:numPr>
          <w:ilvl w:val="0"/>
          <w:numId w:val="1"/>
        </w:numPr>
        <w:spacing w:line="360" w:lineRule="auto"/>
      </w:pPr>
      <w:r>
        <w:t>Pomenuj typy dužinatých stoniek. Ku každej uveď aj príklad.</w:t>
      </w:r>
    </w:p>
    <w:p w:rsidR="00F13475" w:rsidRDefault="00B31F5A" w:rsidP="00F13475">
      <w:pPr>
        <w:pStyle w:val="Odsekzoznamu"/>
        <w:spacing w:line="360" w:lineRule="auto"/>
      </w:pPr>
      <w:r>
        <w:rPr>
          <w:noProof/>
          <w:lang w:eastAsia="sk-SK"/>
        </w:rPr>
        <w:pict>
          <v:roundrect id="_x0000_s1034" style="position:absolute;left:0;text-align:left;margin-left:217.15pt;margin-top:163.3pt;width:90.75pt;height:25.5pt;z-index:251664384" arcsize="10923f"/>
        </w:pict>
      </w:r>
      <w:r>
        <w:rPr>
          <w:noProof/>
          <w:lang w:eastAsia="sk-SK"/>
        </w:rPr>
        <w:pict>
          <v:roundrect id="_x0000_s1033" style="position:absolute;left:0;text-align:left;margin-left:116.65pt;margin-top:163.3pt;width:90.75pt;height:25.5pt;z-index:251663360" arcsize="10923f"/>
        </w:pict>
      </w:r>
      <w:r>
        <w:rPr>
          <w:noProof/>
          <w:lang w:eastAsia="sk-SK"/>
        </w:rPr>
        <w:pict>
          <v:roundrect id="_x0000_s1032" style="position:absolute;left:0;text-align:left;margin-left:17.65pt;margin-top:163.3pt;width:90.75pt;height:25.5pt;z-index:251662336" arcsize="10923f"/>
        </w:pict>
      </w:r>
      <w:r>
        <w:rPr>
          <w:noProof/>
          <w:lang w:eastAsia="sk-SK"/>
        </w:rPr>
        <w:pict>
          <v:roundrect id="_x0000_s1035" style="position:absolute;left:0;text-align:left;margin-left:316.9pt;margin-top:163.3pt;width:90.75pt;height:25.5pt;z-index:251665408" arcsize="10923f"/>
        </w:pict>
      </w:r>
      <w:r>
        <w:rPr>
          <w:noProof/>
          <w:lang w:eastAsia="sk-SK"/>
        </w:rPr>
        <w:pict>
          <v:roundrect id="_x0000_s1029" style="position:absolute;left:0;text-align:left;margin-left:316.9pt;margin-top:131.8pt;width:90.75pt;height:25.5pt;z-index:251661312" arcsize="10923f"/>
        </w:pict>
      </w:r>
      <w:r>
        <w:rPr>
          <w:noProof/>
          <w:lang w:eastAsia="sk-SK"/>
        </w:rPr>
        <w:pict>
          <v:roundrect id="_x0000_s1028" style="position:absolute;left:0;text-align:left;margin-left:217.15pt;margin-top:131.8pt;width:90.75pt;height:25.5pt;z-index:251660288" arcsize="10923f"/>
        </w:pict>
      </w:r>
      <w:r>
        <w:rPr>
          <w:noProof/>
          <w:lang w:eastAsia="sk-SK"/>
        </w:rPr>
        <w:pict>
          <v:roundrect id="_x0000_s1027" style="position:absolute;left:0;text-align:left;margin-left:116.65pt;margin-top:131.8pt;width:90.75pt;height:25.5pt;z-index:251659264" arcsize="10923f"/>
        </w:pict>
      </w:r>
      <w:r>
        <w:rPr>
          <w:noProof/>
          <w:lang w:eastAsia="sk-SK"/>
        </w:rPr>
        <w:pict>
          <v:roundrect id="_x0000_s1026" style="position:absolute;left:0;text-align:left;margin-left:17.65pt;margin-top:131.8pt;width:90.75pt;height:25.5pt;z-index:251658240" arcsize="10923f"/>
        </w:pict>
      </w:r>
      <w:r w:rsidR="00F13475">
        <w:rPr>
          <w:noProof/>
          <w:lang w:eastAsia="sk-SK"/>
        </w:rPr>
        <w:drawing>
          <wp:inline distT="0" distB="0" distL="0" distR="0">
            <wp:extent cx="790575" cy="1596067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475">
        <w:t xml:space="preserve">       </w:t>
      </w:r>
      <w:r w:rsidR="00F13475">
        <w:rPr>
          <w:noProof/>
          <w:lang w:eastAsia="sk-SK"/>
        </w:rPr>
        <w:drawing>
          <wp:inline distT="0" distB="0" distL="0" distR="0">
            <wp:extent cx="773388" cy="1581150"/>
            <wp:effectExtent l="19050" t="0" r="7662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88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475">
        <w:t xml:space="preserve">       </w:t>
      </w:r>
      <w:r w:rsidR="00F13475">
        <w:rPr>
          <w:noProof/>
          <w:lang w:eastAsia="sk-SK"/>
        </w:rPr>
        <w:drawing>
          <wp:inline distT="0" distB="0" distL="0" distR="0">
            <wp:extent cx="885825" cy="1610591"/>
            <wp:effectExtent l="1905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475">
        <w:t xml:space="preserve">    </w:t>
      </w:r>
      <w:r w:rsidR="00F13475">
        <w:rPr>
          <w:noProof/>
          <w:lang w:eastAsia="sk-SK"/>
        </w:rPr>
        <w:drawing>
          <wp:inline distT="0" distB="0" distL="0" distR="0">
            <wp:extent cx="1916863" cy="1495425"/>
            <wp:effectExtent l="19050" t="0" r="7187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63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75" w:rsidRDefault="00F13475" w:rsidP="00F13475">
      <w:pPr>
        <w:pStyle w:val="Odsekzoznamu"/>
        <w:spacing w:line="360" w:lineRule="auto"/>
      </w:pPr>
    </w:p>
    <w:p w:rsidR="00F13475" w:rsidRDefault="00F13475" w:rsidP="00F13475">
      <w:pPr>
        <w:pStyle w:val="Odsekzoznamu"/>
        <w:spacing w:line="360" w:lineRule="auto"/>
      </w:pPr>
    </w:p>
    <w:p w:rsidR="00F13475" w:rsidRDefault="00F13475" w:rsidP="00F13475">
      <w:pPr>
        <w:pStyle w:val="Odsekzoznamu"/>
        <w:spacing w:line="360" w:lineRule="auto"/>
      </w:pPr>
    </w:p>
    <w:p w:rsidR="00F13475" w:rsidRDefault="003839E6" w:rsidP="00F13475">
      <w:pPr>
        <w:pStyle w:val="Odsekzoznamu"/>
        <w:numPr>
          <w:ilvl w:val="0"/>
          <w:numId w:val="1"/>
        </w:numPr>
        <w:spacing w:line="360" w:lineRule="auto"/>
      </w:pPr>
      <w:r>
        <w:t>Popíš</w:t>
      </w:r>
      <w:r w:rsidR="00F13475">
        <w:t xml:space="preserve"> vnútornú stavbu </w:t>
      </w:r>
      <w:r w:rsidR="00B03162">
        <w:t>stonky.</w:t>
      </w:r>
    </w:p>
    <w:p w:rsidR="00B03162" w:rsidRDefault="00B31F5A" w:rsidP="00B03162">
      <w:pPr>
        <w:pStyle w:val="Odsekzoznamu"/>
        <w:spacing w:line="360" w:lineRule="auto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67.65pt;margin-top:113.3pt;width:104.25pt;height:10.5pt;z-index:251671552" o:connectortype="straight"/>
        </w:pict>
      </w:r>
      <w:r>
        <w:rPr>
          <w:noProof/>
          <w:lang w:eastAsia="sk-SK"/>
        </w:rPr>
        <w:pict>
          <v:roundrect id="_x0000_s1039" style="position:absolute;left:0;text-align:left;margin-left:271.9pt;margin-top:108.85pt;width:132pt;height:30pt;z-index:251669504" arcsize="10923f"/>
        </w:pict>
      </w:r>
      <w:r>
        <w:rPr>
          <w:noProof/>
          <w:lang w:eastAsia="sk-SK"/>
        </w:rPr>
        <w:pict>
          <v:shape id="_x0000_s1045" type="#_x0000_t32" style="position:absolute;left:0;text-align:left;margin-left:145.15pt;margin-top:84.05pt;width:126.75pt;height:0;z-index:251673600" o:connectortype="straight"/>
        </w:pict>
      </w:r>
      <w:r>
        <w:rPr>
          <w:noProof/>
          <w:lang w:eastAsia="sk-SK"/>
        </w:rPr>
        <w:pict>
          <v:roundrect id="_x0000_s1038" style="position:absolute;left:0;text-align:left;margin-left:271.9pt;margin-top:66.05pt;width:132pt;height:30pt;z-index:251668480" arcsize="10923f"/>
        </w:pict>
      </w:r>
      <w:r>
        <w:rPr>
          <w:noProof/>
          <w:lang w:eastAsia="sk-SK"/>
        </w:rPr>
        <w:pict>
          <v:shape id="_x0000_s1044" type="#_x0000_t32" style="position:absolute;left:0;text-align:left;margin-left:187.15pt;margin-top:41.3pt;width:84.75pt;height:0;z-index:251672576" o:connectortype="straight"/>
        </w:pict>
      </w:r>
      <w:r>
        <w:rPr>
          <w:noProof/>
          <w:lang w:eastAsia="sk-SK"/>
        </w:rPr>
        <w:pict>
          <v:roundrect id="_x0000_s1037" style="position:absolute;left:0;text-align:left;margin-left:271.9pt;margin-top:20.3pt;width:132pt;height:30pt;z-index:251667456" arcsize="10923f"/>
        </w:pict>
      </w:r>
      <w:r w:rsidR="00B03162">
        <w:rPr>
          <w:noProof/>
          <w:lang w:eastAsia="sk-SK"/>
        </w:rPr>
        <w:drawing>
          <wp:inline distT="0" distB="0" distL="0" distR="0">
            <wp:extent cx="2095500" cy="1983476"/>
            <wp:effectExtent l="1905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62" w:rsidRDefault="0047085E" w:rsidP="00B03162">
      <w:pPr>
        <w:pStyle w:val="Odsekzoznamu"/>
        <w:numPr>
          <w:ilvl w:val="0"/>
          <w:numId w:val="1"/>
        </w:numPr>
        <w:spacing w:line="360" w:lineRule="auto"/>
      </w:pPr>
      <w:r>
        <w:t xml:space="preserve">Doplň. </w:t>
      </w:r>
    </w:p>
    <w:p w:rsidR="0047085E" w:rsidRDefault="0047085E" w:rsidP="0047085E">
      <w:pPr>
        <w:pStyle w:val="Odsekzoznamu"/>
        <w:spacing w:line="360" w:lineRule="auto"/>
        <w:jc w:val="both"/>
      </w:pPr>
      <w:r>
        <w:t>Roztoky prúdia v ......................... ............................ . V lykovej časti prúdia látky z ............................ do .................................. . V drevnatej časti prúdia látky z ....................................... do ................................. .</w:t>
      </w:r>
    </w:p>
    <w:p w:rsidR="0047085E" w:rsidRDefault="009B0FAA" w:rsidP="0047085E">
      <w:pPr>
        <w:pStyle w:val="Odsekzoznamu"/>
        <w:numPr>
          <w:ilvl w:val="0"/>
          <w:numId w:val="1"/>
        </w:numPr>
        <w:spacing w:line="360" w:lineRule="auto"/>
        <w:jc w:val="both"/>
      </w:pPr>
      <w:r>
        <w:t xml:space="preserve">Strom má na priereze 100 letokruhov. Aký je približne starý? </w:t>
      </w:r>
    </w:p>
    <w:p w:rsidR="009B0FAA" w:rsidRDefault="009B0FAA" w:rsidP="009B0FAA">
      <w:pPr>
        <w:pStyle w:val="Odsekzoznamu"/>
        <w:spacing w:line="360" w:lineRule="auto"/>
        <w:jc w:val="both"/>
      </w:pPr>
      <w:r>
        <w:t>.......................................................................... .</w:t>
      </w:r>
    </w:p>
    <w:sectPr w:rsidR="009B0FAA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8B9"/>
    <w:multiLevelType w:val="hybridMultilevel"/>
    <w:tmpl w:val="3A0C520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BD03CB"/>
    <w:multiLevelType w:val="hybridMultilevel"/>
    <w:tmpl w:val="551443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49B7"/>
    <w:multiLevelType w:val="hybridMultilevel"/>
    <w:tmpl w:val="8E0E39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D9E"/>
    <w:rsid w:val="003839E6"/>
    <w:rsid w:val="0047085E"/>
    <w:rsid w:val="0072494D"/>
    <w:rsid w:val="009B0FAA"/>
    <w:rsid w:val="00A13D9E"/>
    <w:rsid w:val="00B03162"/>
    <w:rsid w:val="00B31F5A"/>
    <w:rsid w:val="00E861AE"/>
    <w:rsid w:val="00F1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3"/>
        <o:r id="V:Rule5" type="connector" idref="#_x0000_s1045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3D9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2</cp:revision>
  <dcterms:created xsi:type="dcterms:W3CDTF">2013-06-23T17:38:00Z</dcterms:created>
  <dcterms:modified xsi:type="dcterms:W3CDTF">2013-07-04T19:16:00Z</dcterms:modified>
</cp:coreProperties>
</file>