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F5" w:rsidRPr="00F67C40" w:rsidRDefault="00B61E34" w:rsidP="00F67C40">
      <w:pPr>
        <w:jc w:val="center"/>
        <w:rPr>
          <w:b/>
          <w:sz w:val="32"/>
          <w:szCs w:val="32"/>
        </w:rPr>
      </w:pPr>
      <w:r w:rsidRPr="00B61E3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0</wp:posOffset>
            </wp:positionV>
            <wp:extent cx="1442720" cy="1906905"/>
            <wp:effectExtent l="0" t="0" r="5080" b="0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F67C40" w:rsidRPr="00F67C40">
        <w:rPr>
          <w:b/>
          <w:sz w:val="32"/>
          <w:szCs w:val="32"/>
        </w:rPr>
        <w:t>KOSTI človeka</w:t>
      </w:r>
      <w:r w:rsidR="00F67C40">
        <w:rPr>
          <w:b/>
          <w:sz w:val="32"/>
          <w:szCs w:val="32"/>
        </w:rPr>
        <w:t xml:space="preserve"> (oporná sústava)</w:t>
      </w:r>
    </w:p>
    <w:p w:rsidR="00B61E34" w:rsidRDefault="00B61E34" w:rsidP="00F67C40"/>
    <w:p w:rsidR="00F67C40" w:rsidRDefault="00F67C40" w:rsidP="00F67C40">
      <w:r>
        <w:t xml:space="preserve">Pohyb je výsledkom súčinnosti </w:t>
      </w:r>
      <w:r w:rsidRPr="00F67C40">
        <w:rPr>
          <w:b/>
          <w:u w:val="single"/>
        </w:rPr>
        <w:t>opornej</w:t>
      </w:r>
      <w:r>
        <w:t xml:space="preserve"> (kostra) a </w:t>
      </w:r>
      <w:r w:rsidRPr="00F67C40">
        <w:rPr>
          <w:b/>
          <w:u w:val="single"/>
        </w:rPr>
        <w:t xml:space="preserve">pohybovej </w:t>
      </w:r>
      <w:r>
        <w:t>(svaly) sústavy.</w:t>
      </w:r>
      <w:r w:rsidR="00B61E34" w:rsidRPr="00B61E34">
        <w:rPr>
          <w:noProof/>
          <w:lang w:eastAsia="sk-SK"/>
        </w:rPr>
        <w:t xml:space="preserve"> </w:t>
      </w:r>
    </w:p>
    <w:p w:rsidR="00B61E34" w:rsidRPr="00B61E34" w:rsidRDefault="00B61E34" w:rsidP="00F67C40">
      <w:r>
        <w:t>Kostru tvorí približne 206 kostí.</w:t>
      </w:r>
      <w:bookmarkStart w:id="0" w:name="_GoBack"/>
      <w:bookmarkEnd w:id="0"/>
    </w:p>
    <w:p w:rsidR="00F67C40" w:rsidRDefault="00F67C40" w:rsidP="00F67C40">
      <w:r w:rsidRPr="00F67C40">
        <w:rPr>
          <w:u w:val="single"/>
        </w:rPr>
        <w:t>Funkcie</w:t>
      </w:r>
      <w:r w:rsidRPr="00F67C40">
        <w:t xml:space="preserve"> kostrovej sústavy:</w:t>
      </w:r>
    </w:p>
    <w:p w:rsidR="00000000" w:rsidRPr="00F67C40" w:rsidRDefault="00F67C40" w:rsidP="00F67C40">
      <w:pPr>
        <w:numPr>
          <w:ilvl w:val="0"/>
          <w:numId w:val="1"/>
        </w:numPr>
      </w:pPr>
      <w:r w:rsidRPr="00F67C40">
        <w:t>ochrana vnútorných orgánov</w:t>
      </w:r>
    </w:p>
    <w:p w:rsidR="00000000" w:rsidRPr="00F67C40" w:rsidRDefault="00F67C40" w:rsidP="00F67C40">
      <w:pPr>
        <w:numPr>
          <w:ilvl w:val="0"/>
          <w:numId w:val="1"/>
        </w:numPr>
      </w:pPr>
      <w:r>
        <w:t>u</w:t>
      </w:r>
      <w:r w:rsidRPr="00F67C40">
        <w:t>rčuje tvar a rozmery tela</w:t>
      </w:r>
    </w:p>
    <w:p w:rsidR="00000000" w:rsidRPr="00F67C40" w:rsidRDefault="00F67C40" w:rsidP="00F67C40">
      <w:pPr>
        <w:numPr>
          <w:ilvl w:val="0"/>
          <w:numId w:val="1"/>
        </w:numPr>
      </w:pPr>
      <w:r>
        <w:t>t</w:t>
      </w:r>
      <w:r w:rsidRPr="00F67C40">
        <w:t xml:space="preserve">vorí pasívnu zložku pohybu </w:t>
      </w:r>
    </w:p>
    <w:p w:rsidR="00000000" w:rsidRDefault="00F67C40" w:rsidP="00F67C40">
      <w:pPr>
        <w:numPr>
          <w:ilvl w:val="0"/>
          <w:numId w:val="1"/>
        </w:numPr>
      </w:pPr>
      <w:r>
        <w:t>p</w:t>
      </w:r>
      <w:r w:rsidRPr="00F67C40">
        <w:t xml:space="preserve">rodukcia </w:t>
      </w:r>
      <w:proofErr w:type="spellStart"/>
      <w:r w:rsidRPr="00F67C40">
        <w:t>životodárnych</w:t>
      </w:r>
      <w:proofErr w:type="spellEnd"/>
      <w:r w:rsidRPr="00F67C40">
        <w:t xml:space="preserve"> látok (tvorba krviniek v kostnej dreni)</w:t>
      </w:r>
    </w:p>
    <w:p w:rsidR="00B61E34" w:rsidRDefault="00B61E34" w:rsidP="00F67C40"/>
    <w:p w:rsidR="00F67C40" w:rsidRDefault="00F67C40" w:rsidP="00F67C40">
      <w:r>
        <w:t xml:space="preserve">Kostru tvoria </w:t>
      </w:r>
      <w:r w:rsidRPr="00B61E34">
        <w:rPr>
          <w:b/>
          <w:sz w:val="24"/>
          <w:szCs w:val="24"/>
          <w:u w:val="single"/>
        </w:rPr>
        <w:t>spojivové tkanivá</w:t>
      </w:r>
      <w:r>
        <w:t xml:space="preserve">. </w:t>
      </w:r>
    </w:p>
    <w:p w:rsidR="00F67C40" w:rsidRDefault="00F67C40" w:rsidP="00F67C40">
      <w:r>
        <w:t>3 typy spojivových tkanív:</w:t>
      </w:r>
    </w:p>
    <w:p w:rsidR="00000000" w:rsidRPr="00F67C40" w:rsidRDefault="00F67C40" w:rsidP="00F67C40">
      <w:pPr>
        <w:numPr>
          <w:ilvl w:val="0"/>
          <w:numId w:val="2"/>
        </w:numPr>
      </w:pPr>
      <w:r w:rsidRPr="00F67C40">
        <w:rPr>
          <w:b/>
          <w:bCs/>
          <w:u w:val="single"/>
        </w:rPr>
        <w:t>Väzivo</w:t>
      </w:r>
      <w:r w:rsidRPr="00F67C40">
        <w:t xml:space="preserve"> – odolné proti ťahu, napr. šľachy svalov</w:t>
      </w:r>
    </w:p>
    <w:p w:rsidR="00000000" w:rsidRPr="00F67C40" w:rsidRDefault="00F67C40" w:rsidP="00F67C40">
      <w:pPr>
        <w:numPr>
          <w:ilvl w:val="0"/>
          <w:numId w:val="2"/>
        </w:numPr>
      </w:pPr>
      <w:r w:rsidRPr="00F67C40">
        <w:rPr>
          <w:b/>
          <w:bCs/>
          <w:u w:val="single"/>
        </w:rPr>
        <w:t>Chrupka</w:t>
      </w:r>
      <w:r w:rsidRPr="00F67C40">
        <w:t xml:space="preserve"> – odolná proti tlaku, napr. kĺbové chrupky</w:t>
      </w:r>
    </w:p>
    <w:p w:rsidR="00000000" w:rsidRDefault="00F67C40" w:rsidP="00F67C40">
      <w:pPr>
        <w:numPr>
          <w:ilvl w:val="0"/>
          <w:numId w:val="2"/>
        </w:numPr>
      </w:pPr>
      <w:r w:rsidRPr="00F67C40">
        <w:rPr>
          <w:b/>
          <w:bCs/>
          <w:u w:val="single"/>
        </w:rPr>
        <w:t>Kosť</w:t>
      </w:r>
      <w:r>
        <w:t xml:space="preserve"> </w:t>
      </w:r>
    </w:p>
    <w:p w:rsidR="00F67C40" w:rsidRPr="00B61E34" w:rsidRDefault="00B513BA" w:rsidP="00F67C40">
      <w:pPr>
        <w:rPr>
          <w:b/>
        </w:rPr>
      </w:pPr>
      <w:r w:rsidRPr="00B61E34">
        <w:rPr>
          <w:b/>
        </w:rPr>
        <w:t>Z</w:t>
      </w:r>
      <w:r w:rsidR="00F67C40" w:rsidRPr="00B61E34">
        <w:rPr>
          <w:b/>
        </w:rPr>
        <w:t>loženie kostí:</w:t>
      </w:r>
    </w:p>
    <w:p w:rsidR="00000000" w:rsidRPr="00F67C40" w:rsidRDefault="00F67C40" w:rsidP="00F67C40">
      <w:pPr>
        <w:numPr>
          <w:ilvl w:val="0"/>
          <w:numId w:val="3"/>
        </w:numPr>
      </w:pPr>
      <w:r w:rsidRPr="00F67C40">
        <w:rPr>
          <w:u w:val="single"/>
        </w:rPr>
        <w:t>ORGANICKÉ</w:t>
      </w:r>
      <w:r w:rsidRPr="00F67C40">
        <w:t xml:space="preserve"> látky – bielkoviny (dodávajú pružnosť)</w:t>
      </w:r>
    </w:p>
    <w:p w:rsidR="00000000" w:rsidRPr="00F67C40" w:rsidRDefault="00F67C40" w:rsidP="00F67C40">
      <w:pPr>
        <w:numPr>
          <w:ilvl w:val="0"/>
          <w:numId w:val="3"/>
        </w:numPr>
      </w:pPr>
      <w:r w:rsidRPr="00F67C40">
        <w:rPr>
          <w:u w:val="single"/>
        </w:rPr>
        <w:t xml:space="preserve">ANORGANICKÉ </w:t>
      </w:r>
      <w:r w:rsidR="00B513BA">
        <w:t>látky – vápnik, fosfor</w:t>
      </w:r>
      <w:r w:rsidRPr="00F67C40">
        <w:t xml:space="preserve"> (dodávajú pevnosť)</w:t>
      </w:r>
    </w:p>
    <w:p w:rsidR="00F67C40" w:rsidRDefault="00F67C40" w:rsidP="00F67C40">
      <w:r w:rsidRPr="00F67C40">
        <w:t>V mladosti prevládajú organické, preto sú kosti pružnejšie, v starobe anorganické, teda kosti sú krehkejšie, ľahko sa zlomia</w:t>
      </w:r>
      <w:r w:rsidR="00B513BA">
        <w:t>.</w:t>
      </w:r>
    </w:p>
    <w:p w:rsidR="00B61E34" w:rsidRDefault="00B61E34" w:rsidP="00F67C40"/>
    <w:p w:rsidR="000E3D29" w:rsidRPr="000E3D29" w:rsidRDefault="000E3D29" w:rsidP="00F67C40">
      <w:pPr>
        <w:rPr>
          <w:b/>
          <w:sz w:val="28"/>
          <w:szCs w:val="28"/>
          <w:u w:val="single"/>
        </w:rPr>
      </w:pPr>
      <w:r w:rsidRPr="000E3D29">
        <w:rPr>
          <w:b/>
          <w:b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2769870" cy="1773555"/>
            <wp:effectExtent l="19050" t="19050" r="11430" b="17145"/>
            <wp:wrapSquare wrapText="bothSides"/>
            <wp:docPr id="5" name="Picture 4" descr="http://www.omimine.cz/upload/articles/content/kostr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www.omimine.cz/upload/articles/content/kostra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1773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Pr="000E3D29">
        <w:rPr>
          <w:b/>
          <w:sz w:val="28"/>
          <w:szCs w:val="28"/>
          <w:u w:val="single"/>
        </w:rPr>
        <w:t>Stavba kosti (na priereze)</w:t>
      </w:r>
    </w:p>
    <w:p w:rsidR="000E3D29" w:rsidRPr="000E3D29" w:rsidRDefault="000E3D29" w:rsidP="000E3D29">
      <w:pPr>
        <w:pStyle w:val="Odsekzoznamu"/>
        <w:numPr>
          <w:ilvl w:val="0"/>
          <w:numId w:val="4"/>
        </w:numPr>
      </w:pPr>
      <w:r w:rsidRPr="000E3D29">
        <w:rPr>
          <w:b/>
          <w:bCs/>
        </w:rPr>
        <w:t>OKOSTICA</w:t>
      </w:r>
      <w:r w:rsidRPr="000E3D29">
        <w:t xml:space="preserve"> je väzivová blana, ktorá pokrýva povrch kosti. </w:t>
      </w:r>
      <w:r>
        <w:rPr>
          <w:b/>
          <w:bCs/>
        </w:rPr>
        <w:t xml:space="preserve">Sú v nej nervy </w:t>
      </w:r>
      <w:r w:rsidRPr="000E3D29">
        <w:rPr>
          <w:b/>
          <w:bCs/>
        </w:rPr>
        <w:t>a cievy.</w:t>
      </w:r>
      <w:r w:rsidRPr="000E3D29">
        <w:rPr>
          <w:noProof/>
          <w:lang w:eastAsia="sk-SK"/>
        </w:rPr>
        <w:t xml:space="preserve"> </w:t>
      </w:r>
    </w:p>
    <w:p w:rsidR="000E3D29" w:rsidRPr="000E3D29" w:rsidRDefault="000E3D29" w:rsidP="000E3D29">
      <w:pPr>
        <w:pStyle w:val="Odsekzoznamu"/>
        <w:numPr>
          <w:ilvl w:val="0"/>
          <w:numId w:val="4"/>
        </w:numPr>
      </w:pPr>
      <w:r w:rsidRPr="000E3D29">
        <w:t xml:space="preserve">Pod okosticou sa nachádza </w:t>
      </w:r>
      <w:r w:rsidRPr="000E3D29">
        <w:rPr>
          <w:b/>
          <w:bCs/>
        </w:rPr>
        <w:t>SÚDRŽNÉ KOSTNÉ TKANIVO</w:t>
      </w:r>
      <w:r w:rsidRPr="000E3D29">
        <w:t xml:space="preserve">. </w:t>
      </w:r>
    </w:p>
    <w:p w:rsidR="000E3D29" w:rsidRPr="000E3D29" w:rsidRDefault="000E3D29" w:rsidP="000E3D29">
      <w:pPr>
        <w:pStyle w:val="Odsekzoznamu"/>
        <w:numPr>
          <w:ilvl w:val="0"/>
          <w:numId w:val="4"/>
        </w:numPr>
      </w:pPr>
      <w:r w:rsidRPr="000E3D29">
        <w:rPr>
          <w:b/>
          <w:bCs/>
        </w:rPr>
        <w:t xml:space="preserve">HUBOVITÉ KOSTNÉ TKANIVO </w:t>
      </w:r>
      <w:r w:rsidRPr="000E3D29">
        <w:t>sa nachádza na koncoch dlhých kostí a vo vnútri plochých kostí.</w:t>
      </w:r>
    </w:p>
    <w:p w:rsidR="000E3D29" w:rsidRPr="000E3D29" w:rsidRDefault="000E3D29" w:rsidP="000E3D29">
      <w:pPr>
        <w:pStyle w:val="Odsekzoznamu"/>
        <w:numPr>
          <w:ilvl w:val="0"/>
          <w:numId w:val="4"/>
        </w:numPr>
      </w:pPr>
      <w:r w:rsidRPr="000E3D29">
        <w:rPr>
          <w:b/>
          <w:bCs/>
        </w:rPr>
        <w:t xml:space="preserve">KOSTNÁ DREŇ </w:t>
      </w:r>
      <w:r>
        <w:t xml:space="preserve">vypĺňa dutinu dlhých kostí </w:t>
      </w:r>
      <w:r w:rsidRPr="000E3D29">
        <w:t>a priestory v hubovitom kostnom tkanive.</w:t>
      </w:r>
    </w:p>
    <w:p w:rsidR="000E3D29" w:rsidRPr="000E3D29" w:rsidRDefault="000E3D29" w:rsidP="000E3D29">
      <w:r w:rsidRPr="000E3D29">
        <w:rPr>
          <w:b/>
          <w:bCs/>
        </w:rPr>
        <w:t xml:space="preserve">V červenej kostnej dreni sa tvoria červené krvinky, biele krvinky a krvné doštičky. </w:t>
      </w:r>
      <w:r w:rsidRPr="000E3D29">
        <w:t xml:space="preserve">Starnutím sa červená kostná dreň nahrádza tukovou </w:t>
      </w:r>
      <w:r w:rsidRPr="000E3D29">
        <w:rPr>
          <w:b/>
          <w:bCs/>
        </w:rPr>
        <w:t>žltou kostnou dreňou</w:t>
      </w:r>
      <w:r w:rsidRPr="000E3D29">
        <w:t xml:space="preserve">, v ktorej už </w:t>
      </w:r>
      <w:r w:rsidRPr="000E3D29">
        <w:rPr>
          <w:b/>
          <w:bCs/>
        </w:rPr>
        <w:t>neprebieha krvotvorba</w:t>
      </w:r>
      <w:r w:rsidRPr="000E3D29">
        <w:t xml:space="preserve">. Červená </w:t>
      </w:r>
      <w:r>
        <w:t xml:space="preserve">kostná dreň zostáva celý život </w:t>
      </w:r>
      <w:r w:rsidRPr="000E3D29">
        <w:t>v krátkych a plochých kostiach.</w:t>
      </w:r>
    </w:p>
    <w:p w:rsidR="000E3D29" w:rsidRDefault="000C6142" w:rsidP="00F67C40">
      <w:pPr>
        <w:rPr>
          <w:b/>
          <w:bCs/>
        </w:rPr>
      </w:pPr>
      <w:r w:rsidRPr="000C6142">
        <w:rPr>
          <w:b/>
          <w:bCs/>
        </w:rPr>
        <w:lastRenderedPageBreak/>
        <w:t>VZNIK A RAST KOSTI</w:t>
      </w:r>
    </w:p>
    <w:p w:rsidR="00000000" w:rsidRPr="000C6142" w:rsidRDefault="00B61E34" w:rsidP="000C6142">
      <w:pPr>
        <w:numPr>
          <w:ilvl w:val="0"/>
          <w:numId w:val="5"/>
        </w:numPr>
      </w:pPr>
      <w:r w:rsidRPr="000C6142">
        <w:t xml:space="preserve">kosti vznikajú </w:t>
      </w:r>
      <w:r w:rsidRPr="000C6142">
        <w:rPr>
          <w:b/>
          <w:bCs/>
        </w:rPr>
        <w:t xml:space="preserve">kostnatením </w:t>
      </w:r>
      <w:r w:rsidRPr="000C6142">
        <w:t>(osifikáciou) chrupky alebo väziva</w:t>
      </w:r>
    </w:p>
    <w:p w:rsidR="00000000" w:rsidRPr="000C6142" w:rsidRDefault="00B61E34" w:rsidP="000C6142">
      <w:pPr>
        <w:numPr>
          <w:ilvl w:val="0"/>
          <w:numId w:val="5"/>
        </w:numPr>
      </w:pPr>
      <w:r w:rsidRPr="000C6142">
        <w:t>pre kostnatenie je dôležitý vitamín D</w:t>
      </w:r>
    </w:p>
    <w:p w:rsidR="00000000" w:rsidRPr="000C6142" w:rsidRDefault="00B61E34" w:rsidP="000C6142">
      <w:pPr>
        <w:numPr>
          <w:ilvl w:val="0"/>
          <w:numId w:val="5"/>
        </w:numPr>
      </w:pPr>
      <w:r w:rsidRPr="000C6142">
        <w:rPr>
          <w:b/>
          <w:bCs/>
        </w:rPr>
        <w:t xml:space="preserve">do dĺžky </w:t>
      </w:r>
      <w:r w:rsidRPr="000C6142">
        <w:t xml:space="preserve">rastie kosť </w:t>
      </w:r>
      <w:r w:rsidRPr="000C6142">
        <w:rPr>
          <w:b/>
          <w:bCs/>
        </w:rPr>
        <w:t>z</w:t>
      </w:r>
      <w:r w:rsidRPr="000C6142">
        <w:t xml:space="preserve"> </w:t>
      </w:r>
      <w:r w:rsidRPr="000C6142">
        <w:rPr>
          <w:b/>
          <w:bCs/>
        </w:rPr>
        <w:t>rastovej chrupky</w:t>
      </w:r>
      <w:r w:rsidRPr="000C6142">
        <w:t xml:space="preserve">, </w:t>
      </w:r>
      <w:r w:rsidRPr="000C6142">
        <w:rPr>
          <w:b/>
          <w:bCs/>
        </w:rPr>
        <w:t>do</w:t>
      </w:r>
      <w:r w:rsidRPr="000C6142">
        <w:t xml:space="preserve"> </w:t>
      </w:r>
      <w:r w:rsidRPr="000C6142">
        <w:rPr>
          <w:b/>
          <w:bCs/>
        </w:rPr>
        <w:t>šírky z okostice</w:t>
      </w:r>
    </w:p>
    <w:p w:rsidR="00000000" w:rsidRPr="000C6142" w:rsidRDefault="00B61E34" w:rsidP="000C6142">
      <w:pPr>
        <w:numPr>
          <w:ilvl w:val="0"/>
          <w:numId w:val="5"/>
        </w:numPr>
      </w:pPr>
      <w:r w:rsidRPr="000C6142">
        <w:t>rast kostí sa zastavuje okolo 18. roku</w:t>
      </w:r>
    </w:p>
    <w:p w:rsidR="000C6142" w:rsidRPr="000C6142" w:rsidRDefault="000C6142" w:rsidP="00F67C40">
      <w:pPr>
        <w:rPr>
          <w:b/>
          <w:u w:val="single"/>
        </w:rPr>
      </w:pPr>
      <w:r w:rsidRPr="000C6142">
        <w:rPr>
          <w:b/>
          <w:u w:val="single"/>
        </w:rPr>
        <w:t>Spojenie kostí</w:t>
      </w:r>
    </w:p>
    <w:p w:rsidR="00000000" w:rsidRPr="00B61E34" w:rsidRDefault="000C6142" w:rsidP="000C6142">
      <w:pPr>
        <w:numPr>
          <w:ilvl w:val="0"/>
          <w:numId w:val="6"/>
        </w:numPr>
        <w:rPr>
          <w:b/>
        </w:rPr>
      </w:pPr>
      <w:r w:rsidRPr="00B61E34">
        <w:rPr>
          <w:b/>
        </w:rPr>
        <w:t>PEVNÉ</w:t>
      </w:r>
    </w:p>
    <w:p w:rsidR="00000000" w:rsidRPr="000C6142" w:rsidRDefault="000C6142" w:rsidP="000C6142">
      <w:pPr>
        <w:numPr>
          <w:ilvl w:val="0"/>
          <w:numId w:val="7"/>
        </w:numPr>
      </w:pPr>
      <w:r w:rsidRPr="000C6142">
        <w:rPr>
          <w:u w:val="single"/>
        </w:rPr>
        <w:t>Väzivom</w:t>
      </w:r>
      <w:r w:rsidRPr="000C6142">
        <w:t xml:space="preserve"> – švami, napr. temenné kosti lebky</w:t>
      </w:r>
    </w:p>
    <w:p w:rsidR="00000000" w:rsidRPr="000C6142" w:rsidRDefault="000C6142" w:rsidP="000C6142">
      <w:pPr>
        <w:numPr>
          <w:ilvl w:val="0"/>
          <w:numId w:val="7"/>
        </w:numPr>
      </w:pPr>
      <w:r w:rsidRPr="000C6142">
        <w:rPr>
          <w:u w:val="single"/>
        </w:rPr>
        <w:t xml:space="preserve">Chrupkou </w:t>
      </w:r>
      <w:r w:rsidRPr="000C6142">
        <w:t>– rebrá s hrudnou kosťou</w:t>
      </w:r>
    </w:p>
    <w:p w:rsidR="00000000" w:rsidRPr="000C6142" w:rsidRDefault="000C6142" w:rsidP="000C6142">
      <w:pPr>
        <w:numPr>
          <w:ilvl w:val="0"/>
          <w:numId w:val="7"/>
        </w:numPr>
      </w:pPr>
      <w:r w:rsidRPr="000C6142">
        <w:rPr>
          <w:u w:val="single"/>
        </w:rPr>
        <w:t>Kosťou</w:t>
      </w:r>
      <w:r w:rsidRPr="000C6142">
        <w:t xml:space="preserve"> – zrastom, napr. krížová kosť zrastená z krížových stavcov</w:t>
      </w:r>
    </w:p>
    <w:p w:rsidR="000C6142" w:rsidRPr="00B61E34" w:rsidRDefault="000C6142" w:rsidP="000C6142">
      <w:pPr>
        <w:pStyle w:val="Odsekzoznamu"/>
        <w:numPr>
          <w:ilvl w:val="0"/>
          <w:numId w:val="6"/>
        </w:numPr>
        <w:rPr>
          <w:b/>
        </w:rPr>
      </w:pPr>
      <w:r w:rsidRPr="00B61E34">
        <w:rPr>
          <w:b/>
        </w:rPr>
        <w:t>POHYBLIVÉ = kĺbom</w:t>
      </w:r>
    </w:p>
    <w:p w:rsidR="000C6142" w:rsidRPr="000C6142" w:rsidRDefault="000C6142" w:rsidP="000C6142">
      <w:pPr>
        <w:ind w:left="360"/>
      </w:pPr>
      <w:r>
        <w:t>STAVBA KĹBU</w:t>
      </w:r>
    </w:p>
    <w:p w:rsidR="00000000" w:rsidRPr="000C6142" w:rsidRDefault="000C6142" w:rsidP="000C6142">
      <w:pPr>
        <w:numPr>
          <w:ilvl w:val="0"/>
          <w:numId w:val="8"/>
        </w:numPr>
      </w:pPr>
      <w:r w:rsidRPr="000C6142">
        <w:t>K. hlavica</w:t>
      </w:r>
    </w:p>
    <w:p w:rsidR="00000000" w:rsidRPr="000C6142" w:rsidRDefault="000C6142" w:rsidP="000C6142">
      <w:pPr>
        <w:numPr>
          <w:ilvl w:val="0"/>
          <w:numId w:val="8"/>
        </w:numPr>
      </w:pPr>
      <w:r w:rsidRPr="000C6142">
        <w:t>K. jamka</w:t>
      </w:r>
    </w:p>
    <w:p w:rsidR="00000000" w:rsidRPr="000C6142" w:rsidRDefault="000C6142" w:rsidP="000C6142">
      <w:pPr>
        <w:numPr>
          <w:ilvl w:val="0"/>
          <w:numId w:val="8"/>
        </w:numPr>
      </w:pPr>
      <w:r w:rsidRPr="000C6142">
        <w:t xml:space="preserve">K. </w:t>
      </w:r>
      <w:proofErr w:type="spellStart"/>
      <w:r w:rsidRPr="000C6142">
        <w:t>púzdro</w:t>
      </w:r>
      <w:proofErr w:type="spellEnd"/>
    </w:p>
    <w:p w:rsidR="00000000" w:rsidRPr="000C6142" w:rsidRDefault="000C6142" w:rsidP="000C6142">
      <w:pPr>
        <w:numPr>
          <w:ilvl w:val="0"/>
          <w:numId w:val="8"/>
        </w:numPr>
      </w:pPr>
      <w:r w:rsidRPr="000C6142">
        <w:t>K. dutina</w:t>
      </w:r>
    </w:p>
    <w:p w:rsidR="00000000" w:rsidRPr="000C6142" w:rsidRDefault="000C6142" w:rsidP="000C6142">
      <w:pPr>
        <w:numPr>
          <w:ilvl w:val="0"/>
          <w:numId w:val="8"/>
        </w:numPr>
      </w:pPr>
      <w:r w:rsidRPr="000C6142">
        <w:t>K. chrupka</w:t>
      </w:r>
    </w:p>
    <w:p w:rsidR="00000000" w:rsidRPr="000C6142" w:rsidRDefault="000C6142" w:rsidP="000C6142">
      <w:pPr>
        <w:numPr>
          <w:ilvl w:val="0"/>
          <w:numId w:val="8"/>
        </w:numPr>
      </w:pPr>
      <w:r w:rsidRPr="000C6142">
        <w:t>K. maz</w:t>
      </w:r>
    </w:p>
    <w:p w:rsidR="00B61E34" w:rsidRPr="00B61E34" w:rsidRDefault="000C6142" w:rsidP="00B61E34">
      <w:pPr>
        <w:rPr>
          <w:b/>
          <w:u w:val="single"/>
        </w:rPr>
      </w:pPr>
      <w:r w:rsidRPr="00B61E34">
        <w:rPr>
          <w:b/>
          <w:u w:val="single"/>
        </w:rPr>
        <w:t xml:space="preserve">Tvary kostí: </w:t>
      </w:r>
    </w:p>
    <w:p w:rsidR="00000000" w:rsidRPr="000C6142" w:rsidRDefault="000C6142" w:rsidP="000C6142">
      <w:pPr>
        <w:numPr>
          <w:ilvl w:val="0"/>
          <w:numId w:val="9"/>
        </w:numPr>
      </w:pPr>
      <w:r w:rsidRPr="000C6142">
        <w:t>Dlhé (stehnová)</w:t>
      </w:r>
    </w:p>
    <w:p w:rsidR="00000000" w:rsidRPr="000C6142" w:rsidRDefault="000C6142" w:rsidP="000C6142">
      <w:pPr>
        <w:numPr>
          <w:ilvl w:val="0"/>
          <w:numId w:val="9"/>
        </w:numPr>
      </w:pPr>
      <w:r w:rsidRPr="000C6142">
        <w:t>Krátke (kosti zápästia)</w:t>
      </w:r>
    </w:p>
    <w:p w:rsidR="00000000" w:rsidRPr="000C6142" w:rsidRDefault="000C6142" w:rsidP="000C6142">
      <w:pPr>
        <w:numPr>
          <w:ilvl w:val="0"/>
          <w:numId w:val="9"/>
        </w:numPr>
      </w:pPr>
      <w:r w:rsidRPr="000C6142">
        <w:t>Nepravidelné (stavce)</w:t>
      </w:r>
    </w:p>
    <w:p w:rsidR="00000000" w:rsidRPr="000C6142" w:rsidRDefault="000C6142" w:rsidP="000C6142">
      <w:pPr>
        <w:numPr>
          <w:ilvl w:val="0"/>
          <w:numId w:val="9"/>
        </w:numPr>
      </w:pPr>
      <w:r w:rsidRPr="000C6142">
        <w:t>Ploché (lopatka)</w:t>
      </w:r>
    </w:p>
    <w:p w:rsidR="000C6142" w:rsidRPr="000C6142" w:rsidRDefault="000C6142" w:rsidP="000C6142"/>
    <w:p w:rsidR="000C6142" w:rsidRPr="00F67C40" w:rsidRDefault="000C6142" w:rsidP="00F67C40"/>
    <w:p w:rsidR="00F67C40" w:rsidRPr="00F67C40" w:rsidRDefault="00F67C40" w:rsidP="00F67C40"/>
    <w:p w:rsidR="00F67C40" w:rsidRPr="00F67C40" w:rsidRDefault="00F67C40" w:rsidP="00F67C40"/>
    <w:p w:rsidR="00F67C40" w:rsidRPr="00F67C40" w:rsidRDefault="00F67C40" w:rsidP="00F67C40"/>
    <w:sectPr w:rsidR="00F67C40" w:rsidRPr="00F6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5E1"/>
    <w:multiLevelType w:val="hybridMultilevel"/>
    <w:tmpl w:val="26086506"/>
    <w:lvl w:ilvl="0" w:tplc="31DAE6E8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CD80932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2DAEF66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4164F2D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9244A908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2D16005C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02549DCA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C47A1FE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E28EE82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" w15:restartNumberingAfterBreak="0">
    <w:nsid w:val="08E73B65"/>
    <w:multiLevelType w:val="hybridMultilevel"/>
    <w:tmpl w:val="8EEED0DE"/>
    <w:lvl w:ilvl="0" w:tplc="6E481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B4D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409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4E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E44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EA7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0C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68A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D44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22413D"/>
    <w:multiLevelType w:val="hybridMultilevel"/>
    <w:tmpl w:val="E9A4F92C"/>
    <w:lvl w:ilvl="0" w:tplc="AACAA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20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48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48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00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A9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E2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45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43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CE4AB1"/>
    <w:multiLevelType w:val="hybridMultilevel"/>
    <w:tmpl w:val="4A38C2F0"/>
    <w:lvl w:ilvl="0" w:tplc="0EE6CD58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482A0A5E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FEDCEB5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CBCA8DC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B234EED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7FE63F88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BA56ECA8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8986418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E238064C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4" w15:restartNumberingAfterBreak="0">
    <w:nsid w:val="412572FE"/>
    <w:multiLevelType w:val="hybridMultilevel"/>
    <w:tmpl w:val="C15C96F2"/>
    <w:lvl w:ilvl="0" w:tplc="FCDC0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F2BDF"/>
    <w:multiLevelType w:val="hybridMultilevel"/>
    <w:tmpl w:val="A57E55C0"/>
    <w:lvl w:ilvl="0" w:tplc="32A40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D65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88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EA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E86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80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EA1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A8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C4A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68401E3"/>
    <w:multiLevelType w:val="hybridMultilevel"/>
    <w:tmpl w:val="10C8457C"/>
    <w:lvl w:ilvl="0" w:tplc="0234E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E8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63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E20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4E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4B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C46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E9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A9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A5CA2"/>
    <w:multiLevelType w:val="hybridMultilevel"/>
    <w:tmpl w:val="F184EC28"/>
    <w:lvl w:ilvl="0" w:tplc="3FF28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AFE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E40A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0D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C2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4A1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6E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66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8B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7831F1"/>
    <w:multiLevelType w:val="hybridMultilevel"/>
    <w:tmpl w:val="52223372"/>
    <w:lvl w:ilvl="0" w:tplc="F4949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8F3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8A8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E0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A43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6D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D2A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AB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008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74"/>
    <w:rsid w:val="000C6142"/>
    <w:rsid w:val="000E3D29"/>
    <w:rsid w:val="00121974"/>
    <w:rsid w:val="00B513BA"/>
    <w:rsid w:val="00B61E34"/>
    <w:rsid w:val="00B805F5"/>
    <w:rsid w:val="00F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51EE5-AC02-46B4-BEF8-E2102353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3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86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99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9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97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2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7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8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92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84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6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15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9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5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6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473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8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2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43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7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09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4</cp:revision>
  <dcterms:created xsi:type="dcterms:W3CDTF">2016-11-27T19:14:00Z</dcterms:created>
  <dcterms:modified xsi:type="dcterms:W3CDTF">2016-11-27T19:40:00Z</dcterms:modified>
</cp:coreProperties>
</file>